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F9" w:rsidRDefault="00FA3BF9" w:rsidP="00FA3BF9">
      <w:pPr>
        <w:spacing w:before="100" w:beforeAutospacing="1" w:after="1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</w:t>
      </w:r>
    </w:p>
    <w:p w:rsidR="00FA3BF9" w:rsidRDefault="00FA3BF9" w:rsidP="00FA3BF9">
      <w:pPr>
        <w:spacing w:before="100" w:beforeAutospacing="1" w:after="198"/>
        <w:jc w:val="center"/>
        <w:rPr>
          <w:color w:val="000000"/>
        </w:rPr>
      </w:pPr>
      <w:r>
        <w:rPr>
          <w:color w:val="000000"/>
        </w:rPr>
        <w:t>На образовательную программу объединения «Юный географ» для дополнительного образования детей школьного возраст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 xml:space="preserve">от9 до 13 лет)СЮН ( с тематическим планированием занятий ). </w:t>
      </w:r>
    </w:p>
    <w:p w:rsidR="00FA3BF9" w:rsidRDefault="00FA3BF9" w:rsidP="00FA3BF9">
      <w:pPr>
        <w:spacing w:before="100" w:beforeAutospacing="1" w:after="198"/>
        <w:jc w:val="center"/>
        <w:rPr>
          <w:color w:val="000000"/>
        </w:rPr>
      </w:pPr>
      <w:r>
        <w:rPr>
          <w:color w:val="000000"/>
        </w:rPr>
        <w:t>Программа составлена педагогом дополнительного образования. Программу реализует автор в течение 1 года</w:t>
      </w:r>
    </w:p>
    <w:p w:rsidR="00FA3BF9" w:rsidRDefault="00FA3BF9" w:rsidP="00FA3BF9">
      <w:pPr>
        <w:spacing w:before="100" w:beforeAutospacing="1" w:after="198"/>
        <w:rPr>
          <w:color w:val="000000"/>
        </w:rPr>
      </w:pPr>
      <w:r>
        <w:rPr>
          <w:color w:val="000000"/>
        </w:rPr>
        <w:t>Данные об авторе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Исаев Руслан </w:t>
      </w:r>
      <w:proofErr w:type="spellStart"/>
      <w:r>
        <w:rPr>
          <w:color w:val="000000"/>
        </w:rPr>
        <w:t>Расулович</w:t>
      </w:r>
      <w:proofErr w:type="spellEnd"/>
      <w:r>
        <w:rPr>
          <w:color w:val="000000"/>
        </w:rPr>
        <w:t xml:space="preserve"> 1966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ождения</w:t>
      </w:r>
      <w:proofErr w:type="spellEnd"/>
      <w:r>
        <w:rPr>
          <w:color w:val="000000"/>
        </w:rPr>
        <w:t xml:space="preserve">, образование высшее ДГПИ , на станции натуралистов работает педагогом </w:t>
      </w:r>
      <w:proofErr w:type="spellStart"/>
      <w:r>
        <w:rPr>
          <w:color w:val="000000"/>
        </w:rPr>
        <w:t>д.о</w:t>
      </w:r>
      <w:proofErr w:type="spellEnd"/>
      <w:r>
        <w:rPr>
          <w:color w:val="000000"/>
        </w:rPr>
        <w:t xml:space="preserve">. 5 лет. </w:t>
      </w:r>
    </w:p>
    <w:p w:rsidR="00FA3BF9" w:rsidRDefault="00FA3BF9" w:rsidP="00FA3BF9">
      <w:pPr>
        <w:spacing w:before="100" w:beforeAutospacing="1" w:after="198"/>
        <w:rPr>
          <w:color w:val="000000"/>
        </w:rPr>
      </w:pPr>
      <w:r>
        <w:rPr>
          <w:color w:val="000000"/>
        </w:rPr>
        <w:t xml:space="preserve">  Программа модифицированная, эколого-биологической направленности. К ней имеется пояснительная записка, в которой обозначены цели и задачи: образовательные и воспитательные. Материальная база кружка и информационн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техническое обеспечение имеется.</w:t>
      </w:r>
    </w:p>
    <w:p w:rsidR="00FA3BF9" w:rsidRDefault="00FA3BF9" w:rsidP="00FA3BF9">
      <w:pPr>
        <w:spacing w:before="100" w:beforeAutospacing="1" w:after="198"/>
        <w:rPr>
          <w:color w:val="000000"/>
        </w:rPr>
      </w:pPr>
      <w:r>
        <w:rPr>
          <w:color w:val="000000"/>
        </w:rPr>
        <w:t>Занятия программе «Юный географ» расширяют и углубляют знания о разнообразии  растений и животных, изучают биологические особенности растений и животных учат познавать растительные организмы, экологию распространения растений и животных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учат кружковцев технике изготовления поделок из природного материала. , наблюдая   экологическую обстановку родного города, знакомясь с Красной  книгой Дагестана. Программа может быть легко адаптирована и для занятий в  общеобразовательных школах на уроках географии, труда, естествознания.</w:t>
      </w:r>
    </w:p>
    <w:p w:rsidR="00FA3BF9" w:rsidRDefault="00FA3BF9" w:rsidP="00FA3BF9">
      <w:pPr>
        <w:spacing w:before="100" w:beforeAutospacing="1" w:after="198"/>
        <w:rPr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 xml:space="preserve">Уровень освоения программы углубленный. Для проверки уровня освоения программы </w:t>
      </w:r>
      <w:proofErr w:type="gramStart"/>
      <w:r>
        <w:rPr>
          <w:rFonts w:ascii="Arial Unicode MS" w:eastAsia="Arial Unicode MS" w:hAnsi="Arial Unicode MS" w:cs="Arial Unicode MS" w:hint="eastAsia"/>
          <w:color w:val="000000"/>
        </w:rPr>
        <w:t>обучающихся</w:t>
      </w:r>
      <w:proofErr w:type="gramEnd"/>
      <w:r>
        <w:rPr>
          <w:rFonts w:ascii="Arial Unicode MS" w:eastAsia="Arial Unicode MS" w:hAnsi="Arial Unicode MS" w:cs="Arial Unicode MS" w:hint="eastAsia"/>
          <w:color w:val="000000"/>
        </w:rPr>
        <w:t xml:space="preserve">  проводится тестирование в начале учебного года, в конце полугодия и в конце учебного года. Наблюдение за поведением обучающихся</w:t>
      </w:r>
      <w:proofErr w:type="gramStart"/>
      <w:r>
        <w:rPr>
          <w:rFonts w:ascii="Arial Unicode MS" w:eastAsia="Arial Unicode MS" w:hAnsi="Arial Unicode MS" w:cs="Arial Unicode MS" w:hint="eastAsia"/>
          <w:color w:val="000000"/>
        </w:rPr>
        <w:t xml:space="preserve"> ,</w:t>
      </w:r>
      <w:proofErr w:type="gramEnd"/>
      <w:r>
        <w:rPr>
          <w:rFonts w:ascii="Arial Unicode MS" w:eastAsia="Arial Unicode MS" w:hAnsi="Arial Unicode MS" w:cs="Arial Unicode MS" w:hint="eastAsia"/>
          <w:color w:val="000000"/>
        </w:rPr>
        <w:t xml:space="preserve"> их активностью в кружковых и школьных мероприятиях, успехами в школьных предметах, связанных с деятельностью кружка( природоведение , труд).</w:t>
      </w:r>
    </w:p>
    <w:p w:rsidR="00FA3BF9" w:rsidRDefault="00FA3BF9" w:rsidP="00FA3BF9">
      <w:pPr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 xml:space="preserve"> Программа Исаева Р.Р. соответствует </w:t>
      </w:r>
      <w:proofErr w:type="gramStart"/>
      <w:r>
        <w:rPr>
          <w:rFonts w:ascii="Arial Unicode MS" w:eastAsia="Arial Unicode MS" w:hAnsi="Arial Unicode MS" w:cs="Arial Unicode MS" w:hint="eastAsia"/>
          <w:color w:val="000000"/>
        </w:rPr>
        <w:t>требованиям</w:t>
      </w:r>
      <w:proofErr w:type="gramEnd"/>
      <w:r>
        <w:rPr>
          <w:rFonts w:ascii="Arial Unicode MS" w:eastAsia="Arial Unicode MS" w:hAnsi="Arial Unicode MS" w:cs="Arial Unicode MS" w:hint="eastAsia"/>
          <w:color w:val="000000"/>
        </w:rPr>
        <w:t xml:space="preserve"> предъявляемым к программам дополнительного образования детей и может быть рекомендована к внедрению в учреждениях дополнительного образования эколого-биологической направленности.</w:t>
      </w:r>
    </w:p>
    <w:p w:rsidR="00FA3BF9" w:rsidRDefault="00FA3BF9" w:rsidP="00FA3BF9">
      <w:pPr>
        <w:jc w:val="both"/>
        <w:rPr>
          <w:rFonts w:ascii="Arial Unicode MS" w:eastAsia="Arial Unicode MS" w:hAnsi="Arial Unicode MS" w:cs="Arial Unicode MS" w:hint="eastAsia"/>
          <w:color w:val="000000"/>
        </w:rPr>
      </w:pPr>
    </w:p>
    <w:p w:rsidR="00FA3BF9" w:rsidRDefault="00FA3BF9" w:rsidP="00FA3BF9">
      <w:pPr>
        <w:jc w:val="both"/>
        <w:rPr>
          <w:rFonts w:ascii="Arial Unicode MS" w:eastAsia="Arial Unicode MS" w:hAnsi="Arial Unicode MS" w:cs="Arial Unicode MS" w:hint="eastAsia"/>
          <w:color w:val="000000"/>
        </w:rPr>
      </w:pPr>
    </w:p>
    <w:p w:rsidR="00FA3BF9" w:rsidRDefault="00FA3BF9" w:rsidP="00FA3BF9">
      <w:pPr>
        <w:jc w:val="both"/>
        <w:rPr>
          <w:rFonts w:ascii="Arial Unicode MS" w:eastAsia="Arial Unicode MS" w:hAnsi="Arial Unicode MS" w:cs="Arial Unicode MS" w:hint="eastAsia"/>
          <w:color w:val="000000"/>
        </w:rPr>
      </w:pPr>
    </w:p>
    <w:p w:rsidR="00BA174C" w:rsidRDefault="00BA174C">
      <w:bookmarkStart w:id="0" w:name="_GoBack"/>
      <w:bookmarkEnd w:id="0"/>
    </w:p>
    <w:sectPr w:rsidR="00BA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A3"/>
    <w:rsid w:val="00820DA3"/>
    <w:rsid w:val="00BA174C"/>
    <w:rsid w:val="00F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>diakov.net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2017-10-24T07:39:00Z</dcterms:created>
  <dcterms:modified xsi:type="dcterms:W3CDTF">2017-10-24T07:39:00Z</dcterms:modified>
</cp:coreProperties>
</file>